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88" w:rsidRPr="00466036" w:rsidRDefault="00EB7E47" w:rsidP="00605F88">
      <w:pPr>
        <w:rPr>
          <w:b/>
          <w:sz w:val="28"/>
          <w:szCs w:val="28"/>
        </w:rPr>
      </w:pPr>
      <w:r w:rsidRPr="00466036">
        <w:rPr>
          <w:b/>
          <w:sz w:val="28"/>
          <w:szCs w:val="28"/>
        </w:rPr>
        <w:t>Lekcja muzealna</w:t>
      </w:r>
      <w:r w:rsidR="00171453" w:rsidRPr="00466036">
        <w:rPr>
          <w:b/>
          <w:sz w:val="28"/>
          <w:szCs w:val="28"/>
        </w:rPr>
        <w:t>, czyli żeby historia nie była nudna</w:t>
      </w:r>
    </w:p>
    <w:p w:rsidR="00171453" w:rsidRDefault="00171453" w:rsidP="00166BBD">
      <w:pPr>
        <w:jc w:val="both"/>
      </w:pPr>
      <w:r w:rsidRPr="00171453">
        <w:t xml:space="preserve">Historia </w:t>
      </w:r>
      <w:r>
        <w:t>nie jest łatwym</w:t>
      </w:r>
      <w:r w:rsidRPr="00171453">
        <w:t xml:space="preserve"> przedmiotem. </w:t>
      </w:r>
      <w:r>
        <w:t xml:space="preserve"> Ponieważ uczeń zmaga się z materią bogatą, często kontrowersyjną i emocjonalną. Nabywanie wiedzy historycznej </w:t>
      </w:r>
      <w:r w:rsidRPr="00171453">
        <w:t xml:space="preserve"> w</w:t>
      </w:r>
      <w:r>
        <w:t>ymaga od uczniów dużo</w:t>
      </w:r>
      <w:r w:rsidRPr="00171453">
        <w:t xml:space="preserve"> zaangażowania</w:t>
      </w:r>
      <w:r>
        <w:t xml:space="preserve"> oraz pracy</w:t>
      </w:r>
      <w:r w:rsidRPr="00171453">
        <w:t xml:space="preserve">. </w:t>
      </w:r>
      <w:r>
        <w:t xml:space="preserve">Od nauczyciela zaś, oprócz rzetelnej wiedzy, ciekawych pomysłów na jej przeprowadzenie. Jednym z tych pomysłów może być lekcja  muzealna. Łączy ona wiedzę merytoryczną ale jednocześnie umożliwia </w:t>
      </w:r>
      <w:r w:rsidRPr="00171453">
        <w:t xml:space="preserve"> wyjście poza tradycyjne ramy szkolnego nauczania</w:t>
      </w:r>
      <w:r w:rsidR="00F20052">
        <w:t>, r</w:t>
      </w:r>
      <w:r>
        <w:t>ozbudza  naturalną ciekawość</w:t>
      </w:r>
      <w:r w:rsidRPr="00171453">
        <w:t>.</w:t>
      </w:r>
      <w:r w:rsidR="002A5F36" w:rsidRPr="002A5F36">
        <w:t xml:space="preserve"> </w:t>
      </w:r>
    </w:p>
    <w:p w:rsidR="00171453" w:rsidRDefault="00F20052" w:rsidP="00166BBD">
      <w:pPr>
        <w:jc w:val="both"/>
      </w:pPr>
      <w:r>
        <w:t>Zalety lekcji muzealnej:</w:t>
      </w:r>
    </w:p>
    <w:p w:rsidR="002A5F36" w:rsidRDefault="00F20052" w:rsidP="00166BBD">
      <w:pPr>
        <w:jc w:val="both"/>
      </w:pPr>
      <w:r>
        <w:t xml:space="preserve">- </w:t>
      </w:r>
      <w:r w:rsidR="00171453">
        <w:t xml:space="preserve"> uzupełnia </w:t>
      </w:r>
      <w:r w:rsidR="00466036">
        <w:t xml:space="preserve">i poszerza </w:t>
      </w:r>
      <w:r>
        <w:t>w ciekawy sposób zdobytą w szkole wiedzę,</w:t>
      </w:r>
      <w:r w:rsidRPr="00F20052">
        <w:t xml:space="preserve"> wzbogaca słownictwo i wyj</w:t>
      </w:r>
      <w:r>
        <w:t>aśnia wiele historycznych pojęć</w:t>
      </w:r>
      <w:r w:rsidR="002A5F36" w:rsidRPr="002A5F36">
        <w:t xml:space="preserve"> </w:t>
      </w:r>
    </w:p>
    <w:p w:rsidR="00F20052" w:rsidRDefault="002A5F36" w:rsidP="00166BBD">
      <w:pPr>
        <w:jc w:val="both"/>
      </w:pPr>
      <w:r>
        <w:t xml:space="preserve">- przyczynia się do </w:t>
      </w:r>
      <w:r w:rsidRPr="002A5F36">
        <w:t xml:space="preserve">przeniesienie treści </w:t>
      </w:r>
      <w:r>
        <w:t xml:space="preserve">abstrakcyjnych, </w:t>
      </w:r>
      <w:r w:rsidRPr="002A5F36">
        <w:t>teoretycznych poznanych w szkole na płaszczyznę konkretnych przedmiotów, obrazów</w:t>
      </w:r>
    </w:p>
    <w:p w:rsidR="00171453" w:rsidRDefault="00F20052" w:rsidP="00166BBD">
      <w:pPr>
        <w:jc w:val="both"/>
      </w:pPr>
      <w:r>
        <w:t xml:space="preserve">- </w:t>
      </w:r>
      <w:r w:rsidR="00171453">
        <w:t xml:space="preserve">wyrabia </w:t>
      </w:r>
      <w:r>
        <w:t>umiejętność korzystania z nowych/innych  źródeł wiedzy i przedstawia zabytki kultury jako cenne źródła historyczne</w:t>
      </w:r>
      <w:r w:rsidR="002A5F36" w:rsidRPr="002A5F36">
        <w:t xml:space="preserve"> przeniesienie treści teoretycznych poznanych w szkole na płaszczyznę konkretnych przedmiotów, obrazów</w:t>
      </w:r>
    </w:p>
    <w:p w:rsidR="00171453" w:rsidRDefault="00F20052" w:rsidP="00166BBD">
      <w:pPr>
        <w:jc w:val="both"/>
      </w:pPr>
      <w:r>
        <w:t xml:space="preserve">- </w:t>
      </w:r>
      <w:r w:rsidR="00171453">
        <w:t>uczy właściwego stosunku do zabytków kult</w:t>
      </w:r>
      <w:r>
        <w:t xml:space="preserve">ury i historii i wyrabia nawyk </w:t>
      </w:r>
      <w:r w:rsidR="00171453">
        <w:t xml:space="preserve"> odwiedzania muzeum,</w:t>
      </w:r>
      <w:r w:rsidR="002A5F36" w:rsidRPr="002A5F36">
        <w:t xml:space="preserve"> </w:t>
      </w:r>
      <w:r w:rsidR="002A5F36">
        <w:t xml:space="preserve">oswaja uczniów </w:t>
      </w:r>
      <w:r w:rsidR="002A5F36" w:rsidRPr="002A5F36">
        <w:t>z instytucjami kulturalno-oświatowymi</w:t>
      </w:r>
    </w:p>
    <w:p w:rsidR="002A5F36" w:rsidRDefault="00F20052" w:rsidP="00166BBD">
      <w:pPr>
        <w:jc w:val="both"/>
      </w:pPr>
      <w:r>
        <w:t xml:space="preserve">- </w:t>
      </w:r>
      <w:r w:rsidR="00171453">
        <w:t>rozbud</w:t>
      </w:r>
      <w:r>
        <w:t>za indywidualne zainteresowania i pasje poznawcze</w:t>
      </w:r>
      <w:r w:rsidR="00466036">
        <w:t xml:space="preserve"> poprzez szansę obcowania z zabytkiem</w:t>
      </w:r>
    </w:p>
    <w:p w:rsidR="00F20052" w:rsidRDefault="002A5F36" w:rsidP="00166BBD">
      <w:pPr>
        <w:jc w:val="both"/>
      </w:pPr>
      <w:r>
        <w:t>- k</w:t>
      </w:r>
      <w:r w:rsidRPr="002A5F36">
        <w:t xml:space="preserve">orzyścią dla nauczyciela jest </w:t>
      </w:r>
      <w:proofErr w:type="spellStart"/>
      <w:r w:rsidRPr="002A5F36">
        <w:t>mozliwośc</w:t>
      </w:r>
      <w:proofErr w:type="spellEnd"/>
      <w:r w:rsidRPr="002A5F36">
        <w:t xml:space="preserve"> wyjścia poza schematy nauczania i rutynę w procesie dydaktyczno-wychowawczym.</w:t>
      </w:r>
    </w:p>
    <w:p w:rsidR="00466036" w:rsidRDefault="00F20052" w:rsidP="00166BBD">
      <w:pPr>
        <w:jc w:val="both"/>
      </w:pPr>
      <w:r>
        <w:t xml:space="preserve">Dzisiaj wszystkie muzea w Polsce prowadzą lekcje muzealne i mogą </w:t>
      </w:r>
      <w:r w:rsidR="00171453">
        <w:t xml:space="preserve"> wziąć </w:t>
      </w:r>
      <w:r>
        <w:t>w nich udział przedszkolacy, uczniowie</w:t>
      </w:r>
      <w:r w:rsidR="00171453">
        <w:t xml:space="preserve"> s</w:t>
      </w:r>
      <w:r>
        <w:t xml:space="preserve">zkół podstawowych,  </w:t>
      </w:r>
      <w:r w:rsidR="00171453">
        <w:t xml:space="preserve"> gimnazjalnych i ponadgimnazjalnych.</w:t>
      </w:r>
      <w:r>
        <w:t xml:space="preserve"> </w:t>
      </w:r>
      <w:r w:rsidRPr="00F20052">
        <w:t xml:space="preserve"> Na str</w:t>
      </w:r>
      <w:r>
        <w:t xml:space="preserve">onach internetowych wielu muzeów </w:t>
      </w:r>
      <w:r w:rsidRPr="00F20052">
        <w:t xml:space="preserve"> dodano zakładkę "edukacja",</w:t>
      </w:r>
      <w:r>
        <w:t xml:space="preserve"> gdzie znajdują się wszelkie informacje: proponowane tematy, zasady lekcji a nawet materiały do pobrania dla nauczycieli.</w:t>
      </w:r>
      <w:r w:rsidR="00466036">
        <w:t xml:space="preserve"> </w:t>
      </w:r>
      <w:r w:rsidR="00171453">
        <w:t xml:space="preserve"> </w:t>
      </w:r>
    </w:p>
    <w:p w:rsidR="00171453" w:rsidRDefault="00466036" w:rsidP="00166BBD">
      <w:pPr>
        <w:jc w:val="both"/>
      </w:pPr>
      <w:r w:rsidRPr="00466036">
        <w:t>Lekcje mają chara</w:t>
      </w:r>
      <w:r>
        <w:t xml:space="preserve">kter popularno-naukowy i są  przystosowane do </w:t>
      </w:r>
      <w:r w:rsidRPr="00466036">
        <w:t xml:space="preserve">wieku </w:t>
      </w:r>
      <w:r>
        <w:t>i percepcji  odbiorców</w:t>
      </w:r>
      <w:r w:rsidRPr="00466036">
        <w:t xml:space="preserve">.  Podczas </w:t>
      </w:r>
      <w:r>
        <w:t xml:space="preserve">tych </w:t>
      </w:r>
      <w:r w:rsidRPr="00466036">
        <w:t>lekcji wiedza przekazywan</w:t>
      </w:r>
      <w:r>
        <w:t xml:space="preserve">a jest poprzez </w:t>
      </w:r>
      <w:r w:rsidRPr="00466036">
        <w:t xml:space="preserve"> pokazy praktyczne,</w:t>
      </w:r>
      <w:r>
        <w:t xml:space="preserve"> warsztaty, plastyczne działania, </w:t>
      </w:r>
      <w:r w:rsidRPr="00466036">
        <w:t xml:space="preserve"> uczestnictwo  w eksperymentach, prace z zabytkiem oraz z wykorzystaniem różnorodnych multimediów.</w:t>
      </w:r>
      <w:r w:rsidR="00171453">
        <w:tab/>
        <w:t xml:space="preserve"> </w:t>
      </w:r>
    </w:p>
    <w:p w:rsidR="00466036" w:rsidRDefault="008B0B99" w:rsidP="00166BBD">
      <w:pPr>
        <w:jc w:val="both"/>
      </w:pPr>
      <w:r>
        <w:t xml:space="preserve"> Propozycje t</w:t>
      </w:r>
      <w:r w:rsidR="00466036">
        <w:t>rójmiejskich muzeów:</w:t>
      </w:r>
    </w:p>
    <w:p w:rsidR="00466036" w:rsidRDefault="00466036" w:rsidP="00166BBD">
      <w:pPr>
        <w:jc w:val="both"/>
      </w:pPr>
      <w:r>
        <w:t>http://www.mhmg.pl/pl/edukacja/lekcje-muzealne</w:t>
      </w:r>
    </w:p>
    <w:p w:rsidR="00466036" w:rsidRDefault="00466036" w:rsidP="00166BBD">
      <w:pPr>
        <w:jc w:val="both"/>
      </w:pPr>
      <w:r>
        <w:t>http://www.nmm.pl/edukacja/lekcje-muzealne</w:t>
      </w:r>
    </w:p>
    <w:p w:rsidR="00466036" w:rsidRDefault="008B0B99" w:rsidP="00166BBD">
      <w:pPr>
        <w:jc w:val="both"/>
      </w:pPr>
      <w:r w:rsidRPr="008B0B99">
        <w:t>http://www.muzeumemigracji.pl/</w:t>
      </w:r>
    </w:p>
    <w:p w:rsidR="008B0B99" w:rsidRDefault="008B0B99" w:rsidP="00166BBD">
      <w:pPr>
        <w:jc w:val="both"/>
      </w:pPr>
      <w:r>
        <w:t>Jednakże każde muzeum w Polsce ma swoje propozycje i zachęcamy do korzystania.</w:t>
      </w:r>
      <w:bookmarkStart w:id="0" w:name="_GoBack"/>
      <w:bookmarkEnd w:id="0"/>
    </w:p>
    <w:p w:rsidR="00171453" w:rsidRDefault="008B0B99" w:rsidP="00166BBD">
      <w:pPr>
        <w:jc w:val="both"/>
      </w:pPr>
      <w:r>
        <w:lastRenderedPageBreak/>
        <w:t xml:space="preserve"> </w:t>
      </w:r>
      <w:r w:rsidR="00466036">
        <w:t>„</w:t>
      </w:r>
      <w:r w:rsidR="00171453">
        <w:t xml:space="preserve">Muzea przygotowują wystawy oraz prowadzą lekcje, które w znacznym stopniu ułatwiają realizację programów nauczania wielu przedmiotów. Kontakt z obiektami zabytkowymi umożliwia rozwijanie zdolności poznawczych, umiejętności dokonywania analizy i syntezy, myślenia przyczynowo-skutkowego, porównywania, klasyfikowania i wnioskowania. Atrakcyjne dla uczestników zajęcia muzealne poprzez zastosowaną zasadę poglądowości uwrażliwiają na dziedzictwo kulturowe oraz wyrabiają potrzebę odwiedzania wystaw muzealnych i dają podstawę do budowania emocjonalnej więzi z miejscowością, regionem i krajem. </w:t>
      </w:r>
      <w:r w:rsidR="002A5F36">
        <w:t>(</w:t>
      </w:r>
      <w:r w:rsidR="00466036">
        <w:t>..</w:t>
      </w:r>
      <w:r w:rsidR="00171453">
        <w:t xml:space="preserve">. </w:t>
      </w:r>
      <w:r w:rsidR="002A5F36">
        <w:t>)</w:t>
      </w:r>
      <w:r w:rsidR="00171453">
        <w:t xml:space="preserve">Jednak ważne jest, aby zajęcia muzealne były interesujące dla odbiorcy i aby angażowały wiele zmysłów i rodzajów jego aktywności. Lekcje muzealne to prawdziwe wyzwanie, jakim jest wyrobienie w młodym pokoleniu potrzeby odwiedzania i autentycznego przeżywania muzealnych ekspozycji. Świadome partycypowanie będzie jednak możliwe poprzez umiejętne zainteresowanie ucznia podczas lekcji muzealnych. </w:t>
      </w:r>
      <w:r w:rsidR="00466036">
        <w:t xml:space="preserve">(…) </w:t>
      </w:r>
      <w:r w:rsidR="00171453">
        <w:t xml:space="preserve"> </w:t>
      </w:r>
    </w:p>
    <w:p w:rsidR="00466036" w:rsidRDefault="00171453" w:rsidP="00166BBD">
      <w:pPr>
        <w:jc w:val="both"/>
      </w:pPr>
      <w:r>
        <w:t>Tematyka historyczna czy etnograficzna to bardzo trudna wiedza do przekazania uczniom ze względu na jej odległy, archaiczny i niezrozumiały charakter, a jednocześnie jest istotna ze względu na świadomość własnego dziedzictwa kulturowego. Wobec tak skomplikowanego charakteru wiedzy wykorzystano najbardziej bliski i autentyczny temat dla uczniów, czyli dzieciństwo. Poprzez odwoływanie się do doświadczeń i autorefleksji uczniów wprowadzano nowe zagadnienie, jakim był dawny obraz i charakter dzieciństwa. Szczególnie ważne było, aby zajęcia historyczno- etnograficzne były cie</w:t>
      </w:r>
      <w:r w:rsidR="00466036">
        <w:t>kawe i zajmujące uwagę ucznia. (…)</w:t>
      </w:r>
    </w:p>
    <w:p w:rsidR="00171453" w:rsidRPr="00466036" w:rsidRDefault="00171453" w:rsidP="00166BBD">
      <w:pPr>
        <w:jc w:val="both"/>
        <w:rPr>
          <w:i/>
        </w:rPr>
      </w:pPr>
      <w:r w:rsidRPr="00466036">
        <w:rPr>
          <w:i/>
        </w:rPr>
        <w:t>Urszula Wróblewska-Wydział Pedagogiki i Psychologii Uniwersytet w Białymstoku</w:t>
      </w:r>
    </w:p>
    <w:p w:rsidR="00171453" w:rsidRDefault="00171453" w:rsidP="00166BBD">
      <w:pPr>
        <w:jc w:val="both"/>
      </w:pPr>
    </w:p>
    <w:p w:rsidR="00EB7E47" w:rsidRDefault="00EB7E47" w:rsidP="00166BBD">
      <w:pPr>
        <w:jc w:val="both"/>
      </w:pPr>
    </w:p>
    <w:p w:rsidR="00EB7E47" w:rsidRDefault="00EB7E47" w:rsidP="00166BBD">
      <w:pPr>
        <w:jc w:val="both"/>
      </w:pPr>
    </w:p>
    <w:sectPr w:rsidR="00EB7E47" w:rsidSect="00AD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7E47"/>
    <w:rsid w:val="00166BBD"/>
    <w:rsid w:val="00171453"/>
    <w:rsid w:val="002A5F36"/>
    <w:rsid w:val="00466036"/>
    <w:rsid w:val="00605F88"/>
    <w:rsid w:val="006F5D58"/>
    <w:rsid w:val="007B6248"/>
    <w:rsid w:val="008B0B99"/>
    <w:rsid w:val="00AD0E0D"/>
    <w:rsid w:val="00EB7E47"/>
    <w:rsid w:val="00F2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7E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Gabinet matematyki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NR1</dc:creator>
  <cp:keywords/>
  <dc:description/>
  <cp:lastModifiedBy>Wiedza Powszechna</cp:lastModifiedBy>
  <cp:revision>11</cp:revision>
  <dcterms:created xsi:type="dcterms:W3CDTF">2015-09-06T08:46:00Z</dcterms:created>
  <dcterms:modified xsi:type="dcterms:W3CDTF">2015-12-31T16:05:00Z</dcterms:modified>
</cp:coreProperties>
</file>