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88" w:rsidRPr="00E75688" w:rsidRDefault="00E75688" w:rsidP="00E75688">
      <w:r w:rsidRPr="00E75688">
        <w:t>Brygida Maciejewska</w:t>
      </w:r>
      <w:r>
        <w:t xml:space="preserve">                                                                                                                                                             </w:t>
      </w:r>
      <w:r w:rsidRPr="00E75688">
        <w:t>nauczycielka języka polskiego</w:t>
      </w:r>
      <w:r>
        <w:t xml:space="preserve">                                                                                                                                             </w:t>
      </w:r>
      <w:r w:rsidRPr="00E75688">
        <w:t>w Gimnazjum nr 24 w Gdyni</w:t>
      </w:r>
      <w:r>
        <w:t xml:space="preserve">                                                                                                                                                               </w:t>
      </w:r>
      <w:r w:rsidRPr="00E75688">
        <w:t>oraz III LO w Gdyni</w:t>
      </w:r>
    </w:p>
    <w:p w:rsidR="00E75688" w:rsidRPr="00E75688" w:rsidRDefault="00E75688" w:rsidP="00E75688">
      <w:r w:rsidRPr="00E75688">
        <w:t> </w:t>
      </w:r>
    </w:p>
    <w:p w:rsidR="00E75688" w:rsidRPr="00E75688" w:rsidRDefault="00E75688" w:rsidP="00E75688">
      <w:pPr>
        <w:jc w:val="both"/>
        <w:rPr>
          <w:b/>
        </w:rPr>
      </w:pPr>
      <w:r w:rsidRPr="00E75688">
        <w:rPr>
          <w:b/>
        </w:rPr>
        <w:t>KONKURS KRASOMÓWCZY</w:t>
      </w:r>
    </w:p>
    <w:p w:rsidR="00E75688" w:rsidRPr="00E75688" w:rsidRDefault="00E75688" w:rsidP="00E75688">
      <w:pPr>
        <w:jc w:val="both"/>
        <w:rPr>
          <w:b/>
        </w:rPr>
      </w:pPr>
      <w:r w:rsidRPr="00E75688">
        <w:rPr>
          <w:b/>
        </w:rPr>
        <w:t>Scenariusz lekcji dla młodszych uczestników projektu klasa 7 szkoły podstawowej, II i III gimnazjum.</w:t>
      </w:r>
    </w:p>
    <w:p w:rsidR="00E75688" w:rsidRPr="00E75688" w:rsidRDefault="00E75688" w:rsidP="00E75688">
      <w:pPr>
        <w:jc w:val="both"/>
      </w:pPr>
      <w:r w:rsidRPr="00E75688">
        <w:rPr>
          <w:b/>
        </w:rPr>
        <w:t>Temat</w:t>
      </w:r>
      <w:r w:rsidRPr="00E75688">
        <w:t>: „Przygody Odyseusza” – klasowy konkurs krasomówczy.</w:t>
      </w:r>
    </w:p>
    <w:p w:rsidR="00E75688" w:rsidRPr="00E75688" w:rsidRDefault="00E75688" w:rsidP="00E75688">
      <w:pPr>
        <w:jc w:val="both"/>
        <w:rPr>
          <w:b/>
        </w:rPr>
      </w:pPr>
      <w:r w:rsidRPr="00E75688">
        <w:rPr>
          <w:b/>
        </w:rPr>
        <w:t>Materiał:</w:t>
      </w:r>
    </w:p>
    <w:p w:rsidR="00E75688" w:rsidRPr="00E75688" w:rsidRDefault="00E75688" w:rsidP="00E75688">
      <w:pPr>
        <w:jc w:val="both"/>
      </w:pPr>
      <w:r w:rsidRPr="00E75688">
        <w:t xml:space="preserve">Homer </w:t>
      </w:r>
      <w:r w:rsidRPr="00E75688">
        <w:rPr>
          <w:i/>
        </w:rPr>
        <w:t>Odyseja</w:t>
      </w:r>
      <w:r w:rsidRPr="00E75688">
        <w:t xml:space="preserve"> w przekładzie Jana Parandowskiego, [dowolne wydanie];</w:t>
      </w:r>
    </w:p>
    <w:p w:rsidR="00E75688" w:rsidRPr="00E75688" w:rsidRDefault="00E75688" w:rsidP="00E75688">
      <w:pPr>
        <w:jc w:val="both"/>
      </w:pPr>
      <w:r w:rsidRPr="00E75688">
        <w:t xml:space="preserve">Hasło: Odyseusz [w:] Władysław Kopaliński, </w:t>
      </w:r>
      <w:r w:rsidRPr="00E75688">
        <w:rPr>
          <w:i/>
        </w:rPr>
        <w:t>Słownik mitów i tradycji kultury,</w:t>
      </w:r>
      <w:r w:rsidRPr="00E75688">
        <w:t xml:space="preserve"> [dowolne wydanie];</w:t>
      </w:r>
    </w:p>
    <w:p w:rsidR="00E75688" w:rsidRPr="00E75688" w:rsidRDefault="00E75688" w:rsidP="00E75688">
      <w:pPr>
        <w:jc w:val="both"/>
      </w:pPr>
      <w:r w:rsidRPr="00E75688">
        <w:t xml:space="preserve">Mirosław Oczkoś, </w:t>
      </w:r>
      <w:r w:rsidRPr="00E75688">
        <w:rPr>
          <w:i/>
        </w:rPr>
        <w:t>Paszczodźwięki. Mały poradnik dla wielkich mówców,</w:t>
      </w:r>
      <w:r w:rsidRPr="00E75688">
        <w:t xml:space="preserve"> Warszawa 2010.</w:t>
      </w:r>
    </w:p>
    <w:p w:rsidR="00E75688" w:rsidRPr="00E75688" w:rsidRDefault="00E75688" w:rsidP="00E75688">
      <w:pPr>
        <w:jc w:val="both"/>
        <w:rPr>
          <w:b/>
        </w:rPr>
      </w:pPr>
      <w:r w:rsidRPr="00E75688">
        <w:rPr>
          <w:b/>
        </w:rPr>
        <w:t>Cele i założenia metodyczne</w:t>
      </w:r>
    </w:p>
    <w:p w:rsidR="00E75688" w:rsidRPr="00E75688" w:rsidRDefault="00E75688" w:rsidP="00E75688">
      <w:pPr>
        <w:jc w:val="both"/>
      </w:pPr>
      <w:r w:rsidRPr="00E75688">
        <w:t>- świadome używanie języka mówionego;</w:t>
      </w:r>
    </w:p>
    <w:p w:rsidR="00E75688" w:rsidRPr="00E75688" w:rsidRDefault="00E75688" w:rsidP="00E75688">
      <w:pPr>
        <w:jc w:val="both"/>
      </w:pPr>
      <w:r w:rsidRPr="00E75688">
        <w:t>- podniesienie umiejętności krasomówczych;</w:t>
      </w:r>
    </w:p>
    <w:p w:rsidR="00E75688" w:rsidRPr="00E75688" w:rsidRDefault="00E75688" w:rsidP="00E75688">
      <w:pPr>
        <w:jc w:val="both"/>
      </w:pPr>
      <w:r w:rsidRPr="00E75688">
        <w:t>- wzrost umiejętności komponowania opowiadania/ gawędy ustnej;</w:t>
      </w:r>
    </w:p>
    <w:p w:rsidR="00E75688" w:rsidRPr="00E75688" w:rsidRDefault="00E75688" w:rsidP="00E75688">
      <w:pPr>
        <w:jc w:val="both"/>
      </w:pPr>
      <w:r w:rsidRPr="00E75688">
        <w:t>- wykorzystywanie stylistycznych środków właściwych dla opowiadania ustnego;</w:t>
      </w:r>
    </w:p>
    <w:p w:rsidR="00E75688" w:rsidRPr="00E75688" w:rsidRDefault="00E75688" w:rsidP="00E75688">
      <w:pPr>
        <w:jc w:val="both"/>
      </w:pPr>
      <w:r w:rsidRPr="00E75688">
        <w:t>- doskonalenie wiedzy o poprawności języka w zakresie ortofonii;</w:t>
      </w:r>
    </w:p>
    <w:p w:rsidR="00E75688" w:rsidRPr="00E75688" w:rsidRDefault="00E75688" w:rsidP="00E75688">
      <w:pPr>
        <w:jc w:val="both"/>
      </w:pPr>
      <w:r w:rsidRPr="00E75688">
        <w:t>- stosowanie poprawnej ortofonii.</w:t>
      </w:r>
    </w:p>
    <w:p w:rsidR="00E75688" w:rsidRPr="00E75688" w:rsidRDefault="00E75688" w:rsidP="00E75688">
      <w:pPr>
        <w:jc w:val="both"/>
      </w:pPr>
      <w:r w:rsidRPr="00E75688">
        <w:rPr>
          <w:b/>
        </w:rPr>
        <w:t xml:space="preserve">Sugerowane przeznaczenie: </w:t>
      </w:r>
      <w:r w:rsidRPr="00E75688">
        <w:t>praca na lekcji.</w:t>
      </w:r>
    </w:p>
    <w:p w:rsidR="00E75688" w:rsidRPr="00E75688" w:rsidRDefault="00E75688" w:rsidP="00E75688">
      <w:pPr>
        <w:jc w:val="both"/>
        <w:rPr>
          <w:b/>
        </w:rPr>
      </w:pPr>
      <w:r w:rsidRPr="00E75688">
        <w:rPr>
          <w:b/>
        </w:rPr>
        <w:t>Komentarz metodyczny:</w:t>
      </w:r>
    </w:p>
    <w:p w:rsidR="00E75688" w:rsidRPr="00E75688" w:rsidRDefault="00E75688" w:rsidP="00E75688">
      <w:pPr>
        <w:jc w:val="both"/>
      </w:pPr>
      <w:r w:rsidRPr="00E75688">
        <w:t xml:space="preserve">Pomysł konkursu krasomówczego opartego na przekładzie </w:t>
      </w:r>
      <w:r w:rsidRPr="00E75688">
        <w:rPr>
          <w:i/>
        </w:rPr>
        <w:t>Odysei</w:t>
      </w:r>
      <w:r w:rsidRPr="00E75688">
        <w:t xml:space="preserve"> dokonanego przez mistrza polszczyzny i popularyzatora antyku Jana Parandowskiego ma prowadzić uczniów do poznania ważnego źródła kultury - </w:t>
      </w:r>
      <w:r w:rsidRPr="00E75688">
        <w:rPr>
          <w:i/>
        </w:rPr>
        <w:t>Odysei</w:t>
      </w:r>
      <w:r w:rsidRPr="00E75688">
        <w:t xml:space="preserve"> Homera (dziejów mitologicznego herosa Odyseusza) i zachęcić do ustnych form wypowiedzi nastawionych na krasomówstwo. Uczniowie mają wcielić się w rolę aojdy, antycznego śpiewaka, który opowiada o przygodach jednego z najbardziej znanych bohaterów antycznych. Ważne będzie zastosowanie różnych strategii zainteresowania słuchaczy własną opowieścią, umiejętność budowania napięcia w opowiadaniu, nastroju i stworzenia puenty. Wbrew pozorom uczniowie rzadko opowiadają (baśnie, mity, anegdoty, historyjki...), raczej streszczają i relacjonują poznane narracje, niż są gawędziarzami, którzy muszą przykuć uwagę słuchaczy swoją opowieścią. Lekcja może być ważnym etapem na drodze do tworzenia przez uczniów tekstów retorycznych i pozwoli wyczuwać różnice w stylistyce tekstu narracyjnego i argumentacyjnego (perswazyjnego, retorycznego).</w:t>
      </w:r>
    </w:p>
    <w:p w:rsidR="00E75688" w:rsidRPr="00E75688" w:rsidRDefault="00E75688" w:rsidP="00E75688">
      <w:pPr>
        <w:jc w:val="both"/>
      </w:pPr>
    </w:p>
    <w:p w:rsidR="0070117C" w:rsidRDefault="0070117C" w:rsidP="00E75688">
      <w:pPr>
        <w:jc w:val="both"/>
      </w:pPr>
    </w:p>
    <w:sectPr w:rsidR="0070117C" w:rsidSect="003E2CD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5688"/>
    <w:rsid w:val="003F77F8"/>
    <w:rsid w:val="0070117C"/>
    <w:rsid w:val="00803679"/>
    <w:rsid w:val="00E7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Wiedza Powszechna</dc:creator>
  <cp:keywords/>
  <dc:description/>
  <cp:lastModifiedBy>Wiedza Powszechna</cp:lastModifiedBy>
  <cp:revision>2</cp:revision>
  <dcterms:created xsi:type="dcterms:W3CDTF">2017-09-16T22:43:00Z</dcterms:created>
  <dcterms:modified xsi:type="dcterms:W3CDTF">2017-09-16T22:47:00Z</dcterms:modified>
</cp:coreProperties>
</file>